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72"/>
      </w:tblGrid>
      <w:tr w:rsidR="007530F7" w:rsidTr="007530F7">
        <w:trPr>
          <w:trHeight w:val="240"/>
        </w:trPr>
        <w:tc>
          <w:tcPr>
            <w:tcW w:w="0" w:type="auto"/>
            <w:vAlign w:val="center"/>
            <w:hideMark/>
          </w:tcPr>
          <w:p w:rsidR="007530F7" w:rsidRDefault="007530F7">
            <w:pPr>
              <w:pStyle w:val="Kop2"/>
              <w:spacing w:before="300" w:beforeAutospacing="0" w:after="300" w:afterAutospacing="0"/>
              <w:ind w:left="300" w:right="300"/>
              <w:rPr>
                <w:rFonts w:ascii="Trebuchet MS" w:eastAsia="Times New Roman" w:hAnsi="Trebuchet MS"/>
              </w:rPr>
            </w:pPr>
            <w:r>
              <w:rPr>
                <w:rFonts w:ascii="Trebuchet MS" w:eastAsia="Times New Roman" w:hAnsi="Trebuchet MS"/>
                <w:color w:val="442E23"/>
              </w:rPr>
              <w:t>Is de MR iets voor jou?</w:t>
            </w:r>
          </w:p>
        </w:tc>
      </w:tr>
      <w:tr w:rsidR="007530F7" w:rsidTr="007530F7">
        <w:tc>
          <w:tcPr>
            <w:tcW w:w="0" w:type="auto"/>
            <w:tcMar>
              <w:top w:w="0" w:type="dxa"/>
              <w:left w:w="300" w:type="dxa"/>
              <w:bottom w:w="300" w:type="dxa"/>
              <w:right w:w="300" w:type="dxa"/>
            </w:tcMar>
            <w:vAlign w:val="center"/>
            <w:hideMark/>
          </w:tcPr>
          <w:p w:rsidR="007530F7" w:rsidRDefault="007530F7">
            <w:pPr>
              <w:pStyle w:val="Normaalweb"/>
              <w:spacing w:line="300" w:lineRule="atLeast"/>
              <w:rPr>
                <w:rFonts w:ascii="Trebuchet MS" w:hAnsi="Trebuchet MS"/>
              </w:rPr>
            </w:pPr>
            <w:r>
              <w:rPr>
                <w:rFonts w:ascii="Trebuchet MS" w:hAnsi="Trebuchet MS"/>
              </w:rPr>
              <w:t>Een goed functionerende Medezeggenschapsraad is heel belangrijk voor De Zeester. Het geeft ouders een stem in het beleid van de school. Het is ook interessant werk. Je raakt meer betrokken bij de school waar je kind dagelijks zoveel tijd doorbrengt en waar hij of zij een basis legt voor zijn of haar toekomst.</w:t>
            </w:r>
          </w:p>
          <w:p w:rsidR="007530F7" w:rsidRDefault="007530F7">
            <w:pPr>
              <w:pStyle w:val="Normaalweb"/>
              <w:spacing w:line="300" w:lineRule="atLeast"/>
              <w:rPr>
                <w:rFonts w:ascii="Trebuchet MS" w:hAnsi="Trebuchet MS"/>
              </w:rPr>
            </w:pPr>
            <w:r>
              <w:rPr>
                <w:rFonts w:ascii="Trebuchet MS" w:hAnsi="Trebuchet MS"/>
              </w:rPr>
              <w:t>Tijdens de MR-vergaderingen wordt onder andere gesproken over leermethodes, financiën, teamsamenstelling, facilitaire- en huishoudelijke zaken, het schoolplan en de schoolgids. Over sommige onderwerpen heeft de MR adviesrecht en over het andere instemmingsrecht. Ook wordt de MR betrokken bij een sollicitatieprocedure. Er wordt ongeveer een keer in de 6 weken vergaderd op een doordeweekse avond.</w:t>
            </w:r>
          </w:p>
          <w:p w:rsidR="007530F7" w:rsidRDefault="007530F7">
            <w:pPr>
              <w:pStyle w:val="Normaalweb"/>
              <w:spacing w:line="300" w:lineRule="atLeast"/>
              <w:rPr>
                <w:rFonts w:ascii="Trebuchet MS" w:hAnsi="Trebuchet MS"/>
              </w:rPr>
            </w:pPr>
            <w:r>
              <w:rPr>
                <w:rFonts w:ascii="Trebuchet MS" w:hAnsi="Trebuchet MS"/>
              </w:rPr>
              <w:t xml:space="preserve">De Medezeggenschapsraad is een wettelijke verplichting binnen elke basisschool. De MR bestaat uit evenveel ouders als teamleden. De zittingstermijn voor een MR-lid is drie jaar, met de mogelijkheid van verlenging voor 3 jaar.  Komend schooljaar zullen twee ouders met ingang van </w:t>
            </w:r>
            <w:r w:rsidR="0076464E">
              <w:rPr>
                <w:rFonts w:ascii="Trebuchet MS" w:hAnsi="Trebuchet MS"/>
              </w:rPr>
              <w:t xml:space="preserve">augustus </w:t>
            </w:r>
            <w:r>
              <w:rPr>
                <w:rFonts w:ascii="Trebuchet MS" w:hAnsi="Trebuchet MS"/>
              </w:rPr>
              <w:t>de MR verlaten vanwege zowel verstrijking van de termijn als het doorstromen van een kind naar de middelbare school. Volgens het reglement moeten er verkiezingen worden uitgeschreven. Wij roepen dan ook iedereen</w:t>
            </w:r>
            <w:r w:rsidR="00F5566D">
              <w:rPr>
                <w:rFonts w:ascii="Trebuchet MS" w:hAnsi="Trebuchet MS"/>
              </w:rPr>
              <w:t xml:space="preserve"> op</w:t>
            </w:r>
            <w:r>
              <w:rPr>
                <w:rFonts w:ascii="Trebuchet MS" w:hAnsi="Trebuchet MS"/>
              </w:rPr>
              <w:t xml:space="preserve"> die enthousiast is om mee te denken over het beleid van de school om zich aan te melden.</w:t>
            </w:r>
          </w:p>
          <w:p w:rsidR="00FF3985" w:rsidRDefault="007530F7">
            <w:pPr>
              <w:pStyle w:val="Normaalweb"/>
              <w:spacing w:line="300" w:lineRule="atLeast"/>
              <w:rPr>
                <w:rFonts w:ascii="Trebuchet MS" w:hAnsi="Trebuchet MS"/>
              </w:rPr>
            </w:pPr>
            <w:r>
              <w:rPr>
                <w:rFonts w:ascii="Trebuchet MS" w:hAnsi="Trebuchet MS"/>
              </w:rPr>
              <w:t xml:space="preserve">Wilt u zich kandidaat stellen voor de MR van De Zeester, dan kunt u zich met </w:t>
            </w:r>
            <w:r w:rsidR="0076464E">
              <w:rPr>
                <w:rFonts w:ascii="Trebuchet MS" w:hAnsi="Trebuchet MS"/>
              </w:rPr>
              <w:t xml:space="preserve">het </w:t>
            </w:r>
            <w:r>
              <w:rPr>
                <w:rFonts w:ascii="Trebuchet MS" w:hAnsi="Trebuchet MS"/>
              </w:rPr>
              <w:t>strookje</w:t>
            </w:r>
            <w:r w:rsidR="0076464E">
              <w:rPr>
                <w:rFonts w:ascii="Trebuchet MS" w:hAnsi="Trebuchet MS"/>
              </w:rPr>
              <w:t xml:space="preserve"> onder aan de brief die wordt uitgereikt,</w:t>
            </w:r>
            <w:r>
              <w:rPr>
                <w:rFonts w:ascii="Trebuchet MS" w:hAnsi="Trebuchet MS"/>
              </w:rPr>
              <w:t xml:space="preserve"> aanmelden</w:t>
            </w:r>
            <w:r w:rsidR="002A047B">
              <w:rPr>
                <w:rFonts w:ascii="Trebuchet MS" w:hAnsi="Trebuchet MS"/>
              </w:rPr>
              <w:t xml:space="preserve"> tot vrijdag 7 juni</w:t>
            </w:r>
            <w:r>
              <w:rPr>
                <w:rFonts w:ascii="Trebuchet MS" w:hAnsi="Trebuchet MS"/>
              </w:rPr>
              <w:t>.</w:t>
            </w:r>
            <w:r w:rsidR="0076464E">
              <w:rPr>
                <w:rFonts w:ascii="Trebuchet MS" w:hAnsi="Trebuchet MS"/>
              </w:rPr>
              <w:t xml:space="preserve"> </w:t>
            </w:r>
          </w:p>
          <w:p w:rsidR="007530F7" w:rsidRDefault="007530F7">
            <w:pPr>
              <w:pStyle w:val="Normaalweb"/>
              <w:spacing w:line="300" w:lineRule="atLeast"/>
              <w:rPr>
                <w:rFonts w:ascii="Trebuchet MS" w:hAnsi="Trebuchet MS"/>
              </w:rPr>
            </w:pPr>
            <w:r>
              <w:rPr>
                <w:rFonts w:ascii="Trebuchet MS" w:hAnsi="Trebuchet MS"/>
              </w:rPr>
              <w:t xml:space="preserve">Wilt u meer informatie over de Medezeggenschapsraad van De Zeester, mail dan naar MR </w:t>
            </w:r>
            <w:proofErr w:type="spellStart"/>
            <w:r>
              <w:rPr>
                <w:rFonts w:ascii="Trebuchet MS" w:hAnsi="Trebuchet MS"/>
              </w:rPr>
              <w:t>DeZeester</w:t>
            </w:r>
            <w:proofErr w:type="spellEnd"/>
            <w:r>
              <w:rPr>
                <w:rFonts w:ascii="Trebuchet MS" w:hAnsi="Trebuchet MS"/>
              </w:rPr>
              <w:t xml:space="preserve">: </w:t>
            </w:r>
            <w:hyperlink r:id="rId4" w:history="1">
              <w:r w:rsidR="00FF3985" w:rsidRPr="0043380A">
                <w:rPr>
                  <w:rStyle w:val="Hyperlink"/>
                </w:rPr>
                <w:t>info</w:t>
              </w:r>
              <w:r w:rsidR="00FF3985" w:rsidRPr="0043380A">
                <w:rPr>
                  <w:rStyle w:val="Hyperlink"/>
                  <w:rFonts w:ascii="Trebuchet MS" w:hAnsi="Trebuchet MS"/>
                </w:rPr>
                <w:t>@dezeester.wsko.nl</w:t>
              </w:r>
            </w:hyperlink>
            <w:r>
              <w:rPr>
                <w:rFonts w:ascii="Trebuchet MS" w:hAnsi="Trebuchet MS"/>
              </w:rPr>
              <w:t>.</w:t>
            </w:r>
          </w:p>
          <w:p w:rsidR="0076464E" w:rsidRDefault="0076464E">
            <w:pPr>
              <w:pStyle w:val="Normaalweb"/>
              <w:spacing w:line="300" w:lineRule="atLeast"/>
              <w:rPr>
                <w:rFonts w:ascii="Trebuchet MS" w:hAnsi="Trebuchet MS"/>
              </w:rPr>
            </w:pPr>
            <w:r>
              <w:rPr>
                <w:rFonts w:ascii="Trebuchet MS" w:hAnsi="Trebuchet MS"/>
              </w:rPr>
              <w:t>Namens de MR,</w:t>
            </w:r>
          </w:p>
          <w:p w:rsidR="0076464E" w:rsidRDefault="0076464E" w:rsidP="0076464E">
            <w:pPr>
              <w:pStyle w:val="Normaalweb"/>
              <w:spacing w:line="40" w:lineRule="atLeast"/>
              <w:rPr>
                <w:rFonts w:ascii="Trebuchet MS" w:hAnsi="Trebuchet MS"/>
              </w:rPr>
            </w:pPr>
            <w:r>
              <w:rPr>
                <w:rFonts w:ascii="Trebuchet MS" w:hAnsi="Trebuchet MS"/>
              </w:rPr>
              <w:t>Geraldine van der Knaap</w:t>
            </w:r>
            <w:bookmarkStart w:id="0" w:name="_GoBack"/>
            <w:bookmarkEnd w:id="0"/>
          </w:p>
          <w:p w:rsidR="007530F7" w:rsidRDefault="0076464E" w:rsidP="0076464E">
            <w:pPr>
              <w:pStyle w:val="Normaalweb"/>
              <w:spacing w:line="40" w:lineRule="atLeast"/>
              <w:rPr>
                <w:rFonts w:ascii="Trebuchet MS" w:hAnsi="Trebuchet MS"/>
              </w:rPr>
            </w:pPr>
            <w:r>
              <w:rPr>
                <w:rFonts w:ascii="Trebuchet MS" w:hAnsi="Trebuchet MS"/>
              </w:rPr>
              <w:t xml:space="preserve">voorzitter </w:t>
            </w:r>
          </w:p>
        </w:tc>
      </w:tr>
    </w:tbl>
    <w:p w:rsidR="0012052A" w:rsidRDefault="0012052A"/>
    <w:p w:rsidR="0012052A" w:rsidRDefault="0012052A"/>
    <w:p w:rsidR="0012052A" w:rsidRDefault="0012052A"/>
    <w:p w:rsidR="001653A3" w:rsidRDefault="0012052A">
      <w:r>
        <w:t>………………………………………………………………………………………………………………………………………………..</w:t>
      </w:r>
    </w:p>
    <w:p w:rsidR="0012052A" w:rsidRDefault="0012052A"/>
    <w:p w:rsidR="0012052A" w:rsidRDefault="0012052A">
      <w:r>
        <w:t>Naam: ……………………………………………………………………………………</w:t>
      </w:r>
    </w:p>
    <w:p w:rsidR="0012052A" w:rsidRDefault="0012052A"/>
    <w:p w:rsidR="0012052A" w:rsidRDefault="0012052A">
      <w:r>
        <w:t>Ouder van …………………………………………………………………… uit groep ………………………………..</w:t>
      </w:r>
    </w:p>
    <w:p w:rsidR="0012052A" w:rsidRDefault="0012052A"/>
    <w:p w:rsidR="0012052A" w:rsidRDefault="0012052A">
      <w:r>
        <w:t>Emailadres……………………………………………………………………………………………………………………</w:t>
      </w:r>
    </w:p>
    <w:p w:rsidR="0012052A" w:rsidRDefault="0012052A"/>
    <w:p w:rsidR="0012052A" w:rsidRDefault="0012052A">
      <w:r>
        <w:t>Meldt zich aan als nieuw lid voor de MR van de Zeester</w:t>
      </w:r>
    </w:p>
    <w:sectPr w:rsidR="00120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F7"/>
    <w:rsid w:val="0012052A"/>
    <w:rsid w:val="001653A3"/>
    <w:rsid w:val="002A047B"/>
    <w:rsid w:val="007530F7"/>
    <w:rsid w:val="0076464E"/>
    <w:rsid w:val="00F5566D"/>
    <w:rsid w:val="00FF3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358A"/>
  <w15:chartTrackingRefBased/>
  <w15:docId w15:val="{E2D44DC7-5045-4B44-9873-248184F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0F7"/>
    <w:pPr>
      <w:spacing w:line="240" w:lineRule="auto"/>
    </w:pPr>
    <w:rPr>
      <w:rFonts w:ascii="Calibri" w:hAnsi="Calibri" w:cs="Calibri"/>
      <w:lang w:eastAsia="nl-NL"/>
    </w:rPr>
  </w:style>
  <w:style w:type="paragraph" w:styleId="Kop2">
    <w:name w:val="heading 2"/>
    <w:basedOn w:val="Standaard"/>
    <w:link w:val="Kop2Char"/>
    <w:uiPriority w:val="9"/>
    <w:semiHidden/>
    <w:unhideWhenUsed/>
    <w:qFormat/>
    <w:rsid w:val="007530F7"/>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530F7"/>
    <w:rPr>
      <w:rFonts w:ascii="Calibri" w:hAnsi="Calibri" w:cs="Calibri"/>
      <w:b/>
      <w:bCs/>
      <w:sz w:val="36"/>
      <w:szCs w:val="36"/>
      <w:lang w:eastAsia="nl-NL"/>
    </w:rPr>
  </w:style>
  <w:style w:type="character" w:styleId="Hyperlink">
    <w:name w:val="Hyperlink"/>
    <w:basedOn w:val="Standaardalinea-lettertype"/>
    <w:uiPriority w:val="99"/>
    <w:unhideWhenUsed/>
    <w:rsid w:val="007530F7"/>
    <w:rPr>
      <w:strike w:val="0"/>
      <w:dstrike w:val="0"/>
      <w:color w:val="0000FF"/>
      <w:u w:val="none"/>
      <w:effect w:val="none"/>
    </w:rPr>
  </w:style>
  <w:style w:type="paragraph" w:styleId="Normaalweb">
    <w:name w:val="Normal (Web)"/>
    <w:basedOn w:val="Standaard"/>
    <w:uiPriority w:val="99"/>
    <w:unhideWhenUsed/>
    <w:rsid w:val="007530F7"/>
    <w:pPr>
      <w:spacing w:before="100" w:beforeAutospacing="1" w:after="100" w:afterAutospacing="1"/>
    </w:pPr>
  </w:style>
  <w:style w:type="character" w:styleId="Onopgelostemelding">
    <w:name w:val="Unresolved Mention"/>
    <w:basedOn w:val="Standaardalinea-lettertype"/>
    <w:uiPriority w:val="99"/>
    <w:semiHidden/>
    <w:unhideWhenUsed/>
    <w:rsid w:val="00FF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zeester.wsk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Carmen van der Knaap</cp:lastModifiedBy>
  <cp:revision>2</cp:revision>
  <dcterms:created xsi:type="dcterms:W3CDTF">2019-05-24T16:34:00Z</dcterms:created>
  <dcterms:modified xsi:type="dcterms:W3CDTF">2019-05-24T16:34:00Z</dcterms:modified>
</cp:coreProperties>
</file>